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E8" w:rsidRDefault="00821AE8" w:rsidP="00821AE8">
      <w:pPr>
        <w:spacing w:after="120"/>
        <w:ind w:left="1077" w:hanging="1077"/>
        <w:jc w:val="center"/>
        <w:rPr>
          <w:rFonts w:ascii="Arial" w:hAnsi="Arial" w:cs="Arial"/>
          <w:b/>
          <w:sz w:val="22"/>
          <w:szCs w:val="22"/>
          <w:lang w:eastAsia="it-IT"/>
        </w:rPr>
      </w:pPr>
      <w:bookmarkStart w:id="0" w:name="OLE_LINK9"/>
      <w:r>
        <w:rPr>
          <w:rFonts w:ascii="Arial" w:hAnsi="Arial" w:cs="Arial"/>
          <w:b/>
          <w:sz w:val="22"/>
          <w:szCs w:val="22"/>
          <w:lang w:eastAsia="it-IT"/>
        </w:rPr>
        <w:t xml:space="preserve">COMUNE </w:t>
      </w:r>
      <w:proofErr w:type="spellStart"/>
      <w:r>
        <w:rPr>
          <w:rFonts w:ascii="Arial" w:hAnsi="Arial" w:cs="Arial"/>
          <w:b/>
          <w:sz w:val="22"/>
          <w:szCs w:val="22"/>
          <w:lang w:eastAsia="it-IT"/>
        </w:rPr>
        <w:t>DI</w:t>
      </w:r>
      <w:proofErr w:type="spellEnd"/>
      <w:r>
        <w:rPr>
          <w:rFonts w:ascii="Arial" w:hAnsi="Arial" w:cs="Arial"/>
          <w:b/>
          <w:sz w:val="22"/>
          <w:szCs w:val="22"/>
          <w:lang w:eastAsia="it-IT"/>
        </w:rPr>
        <w:t xml:space="preserve"> ACQUI TERME</w:t>
      </w:r>
    </w:p>
    <w:p w:rsidR="00821AE8" w:rsidRDefault="00821AE8" w:rsidP="00821AE8">
      <w:pPr>
        <w:spacing w:after="120"/>
        <w:ind w:left="1077" w:hanging="1077"/>
        <w:jc w:val="center"/>
        <w:rPr>
          <w:rFonts w:ascii="Arial" w:hAnsi="Arial" w:cs="Arial"/>
          <w:b/>
          <w:sz w:val="22"/>
          <w:szCs w:val="22"/>
          <w:lang w:eastAsia="it-IT"/>
        </w:rPr>
      </w:pPr>
    </w:p>
    <w:p w:rsidR="009C55A5" w:rsidRPr="009B5333" w:rsidRDefault="00C51714" w:rsidP="009B5333">
      <w:pPr>
        <w:spacing w:after="120"/>
        <w:ind w:left="1077" w:hanging="1077"/>
        <w:jc w:val="center"/>
        <w:rPr>
          <w:rFonts w:ascii="Arial" w:hAnsi="Arial" w:cs="Arial"/>
          <w:b/>
          <w:sz w:val="22"/>
          <w:szCs w:val="22"/>
          <w:lang w:eastAsia="it-IT"/>
        </w:rPr>
      </w:pPr>
      <w:r>
        <w:rPr>
          <w:rFonts w:ascii="Arial" w:hAnsi="Arial" w:cs="Arial"/>
          <w:b/>
          <w:sz w:val="22"/>
          <w:szCs w:val="22"/>
          <w:lang w:eastAsia="it-IT"/>
        </w:rPr>
        <w:t>AVVISO PUBBLICO PER MANIFE</w:t>
      </w:r>
      <w:r w:rsidR="00821AE8">
        <w:rPr>
          <w:rFonts w:ascii="Arial" w:hAnsi="Arial" w:cs="Arial"/>
          <w:b/>
          <w:sz w:val="22"/>
          <w:szCs w:val="22"/>
          <w:lang w:eastAsia="it-IT"/>
        </w:rPr>
        <w:t xml:space="preserve">STAZIONE </w:t>
      </w:r>
      <w:proofErr w:type="spellStart"/>
      <w:r w:rsidR="00821AE8">
        <w:rPr>
          <w:rFonts w:ascii="Arial" w:hAnsi="Arial" w:cs="Arial"/>
          <w:b/>
          <w:sz w:val="22"/>
          <w:szCs w:val="22"/>
          <w:lang w:eastAsia="it-IT"/>
        </w:rPr>
        <w:t>DI</w:t>
      </w:r>
      <w:proofErr w:type="spellEnd"/>
      <w:r w:rsidR="00821AE8">
        <w:rPr>
          <w:rFonts w:ascii="Arial" w:hAnsi="Arial" w:cs="Arial"/>
          <w:b/>
          <w:sz w:val="22"/>
          <w:szCs w:val="22"/>
          <w:lang w:eastAsia="it-IT"/>
        </w:rPr>
        <w:t xml:space="preserve"> INTERESSE A RICEVERE </w:t>
      </w:r>
      <w:r w:rsidR="009B5333">
        <w:rPr>
          <w:rFonts w:ascii="Arial" w:hAnsi="Arial" w:cs="Arial"/>
          <w:b/>
          <w:sz w:val="22"/>
          <w:szCs w:val="22"/>
          <w:lang w:eastAsia="it-IT"/>
        </w:rPr>
        <w:t xml:space="preserve">                        </w:t>
      </w:r>
      <w:r w:rsidR="00821AE8">
        <w:rPr>
          <w:rFonts w:ascii="Arial" w:hAnsi="Arial" w:cs="Arial"/>
          <w:b/>
          <w:sz w:val="22"/>
          <w:szCs w:val="22"/>
          <w:lang w:eastAsia="it-IT"/>
        </w:rPr>
        <w:t>“BUONI</w:t>
      </w:r>
      <w:r w:rsidR="009B5333">
        <w:rPr>
          <w:rFonts w:ascii="Arial" w:hAnsi="Arial" w:cs="Arial"/>
          <w:b/>
          <w:sz w:val="22"/>
          <w:szCs w:val="22"/>
          <w:lang w:eastAsia="it-IT"/>
        </w:rPr>
        <w:t xml:space="preserve"> </w:t>
      </w:r>
      <w:r>
        <w:rPr>
          <w:rFonts w:ascii="Arial" w:hAnsi="Arial" w:cs="Arial"/>
          <w:b/>
          <w:sz w:val="22"/>
          <w:szCs w:val="22"/>
          <w:lang w:eastAsia="it-IT"/>
        </w:rPr>
        <w:t>SPESA”</w:t>
      </w:r>
      <w:r w:rsidR="009B5333">
        <w:rPr>
          <w:rFonts w:ascii="Arial" w:hAnsi="Arial" w:cs="Arial"/>
          <w:b/>
          <w:sz w:val="22"/>
          <w:szCs w:val="22"/>
          <w:lang w:eastAsia="it-IT"/>
        </w:rPr>
        <w:t xml:space="preserve"> EMESSI DAL COMUNE</w:t>
      </w:r>
      <w:r>
        <w:rPr>
          <w:rFonts w:ascii="Arial" w:hAnsi="Arial" w:cs="Arial"/>
          <w:b/>
          <w:sz w:val="22"/>
          <w:szCs w:val="22"/>
          <w:lang w:eastAsia="it-IT"/>
        </w:rPr>
        <w:t xml:space="preserve"> AI SENSI DELL’ORDINANZA </w:t>
      </w:r>
      <w:r w:rsidR="009B5333">
        <w:rPr>
          <w:rFonts w:ascii="Arial" w:hAnsi="Arial" w:cs="Arial"/>
          <w:b/>
          <w:sz w:val="22"/>
          <w:szCs w:val="22"/>
          <w:lang w:eastAsia="it-IT"/>
        </w:rPr>
        <w:t xml:space="preserve">DEL CAPO DIPARTIMENTO DELLA PROTEZIONE  </w:t>
      </w:r>
      <w:r>
        <w:rPr>
          <w:rFonts w:ascii="Arial" w:hAnsi="Arial" w:cs="Arial"/>
          <w:b/>
          <w:sz w:val="22"/>
          <w:szCs w:val="22"/>
          <w:lang w:eastAsia="it-IT"/>
        </w:rPr>
        <w:t>CIVILE N. 658/2020</w:t>
      </w:r>
    </w:p>
    <w:p w:rsidR="009C55A5" w:rsidRDefault="009C55A5">
      <w:pPr>
        <w:spacing w:after="120"/>
        <w:ind w:left="2438" w:hanging="2438"/>
        <w:jc w:val="both"/>
        <w:rPr>
          <w:rFonts w:ascii="Arial" w:hAnsi="Arial" w:cs="Arial"/>
          <w:sz w:val="22"/>
          <w:szCs w:val="22"/>
          <w:lang w:eastAsia="it-IT"/>
        </w:rPr>
      </w:pPr>
    </w:p>
    <w:p w:rsidR="009C55A5" w:rsidRDefault="00C51714">
      <w:pPr>
        <w:pStyle w:val="Intestazione"/>
        <w:tabs>
          <w:tab w:val="left" w:pos="708"/>
          <w:tab w:val="center" w:pos="4819"/>
          <w:tab w:val="right" w:pos="9638"/>
        </w:tabs>
        <w:jc w:val="both"/>
      </w:pPr>
      <w:r>
        <w:rPr>
          <w:rFonts w:ascii="Arial" w:hAnsi="Arial" w:cs="Arial"/>
          <w:sz w:val="22"/>
          <w:szCs w:val="22"/>
          <w:lang w:eastAsia="it-IT"/>
        </w:rPr>
        <w:t>Premesso che:</w:t>
      </w:r>
    </w:p>
    <w:p w:rsidR="007145E1" w:rsidRDefault="007145E1">
      <w:pPr>
        <w:pStyle w:val="Intestazione"/>
        <w:tabs>
          <w:tab w:val="left" w:pos="708"/>
          <w:tab w:val="center" w:pos="4819"/>
          <w:tab w:val="right" w:pos="9638"/>
        </w:tabs>
        <w:jc w:val="both"/>
        <w:rPr>
          <w:rFonts w:ascii="Arial" w:hAnsi="Arial" w:cs="Arial"/>
          <w:sz w:val="22"/>
          <w:szCs w:val="22"/>
          <w:lang w:eastAsia="it-IT"/>
        </w:rPr>
      </w:pPr>
    </w:p>
    <w:p w:rsidR="007145E1" w:rsidRPr="007145E1" w:rsidRDefault="007145E1" w:rsidP="007145E1">
      <w:pPr>
        <w:pStyle w:val="Intestazione"/>
        <w:tabs>
          <w:tab w:val="left" w:pos="708"/>
          <w:tab w:val="center" w:pos="4819"/>
          <w:tab w:val="right" w:pos="9638"/>
        </w:tabs>
        <w:jc w:val="both"/>
        <w:rPr>
          <w:rFonts w:ascii="Arial" w:hAnsi="Arial" w:cs="Arial"/>
          <w:sz w:val="22"/>
          <w:szCs w:val="22"/>
          <w:lang w:eastAsia="it-IT"/>
        </w:rPr>
      </w:pPr>
      <w:r>
        <w:rPr>
          <w:rFonts w:ascii="Arial" w:hAnsi="Arial" w:cs="Arial"/>
          <w:sz w:val="22"/>
          <w:szCs w:val="22"/>
          <w:lang w:eastAsia="it-IT"/>
        </w:rPr>
        <w:t>- con l’Ordinanza n. 658/2020 del Capo Dipartimento della</w:t>
      </w:r>
      <w:r w:rsidRPr="007145E1">
        <w:rPr>
          <w:rFonts w:ascii="Arial" w:hAnsi="Arial" w:cs="Arial"/>
          <w:sz w:val="22"/>
          <w:szCs w:val="22"/>
          <w:lang w:eastAsia="it-IT"/>
        </w:rPr>
        <w:t xml:space="preserve"> Protezione Civile </w:t>
      </w:r>
      <w:r>
        <w:rPr>
          <w:rFonts w:ascii="Arial" w:hAnsi="Arial" w:cs="Arial"/>
          <w:sz w:val="22"/>
          <w:szCs w:val="22"/>
          <w:lang w:eastAsia="it-IT"/>
        </w:rPr>
        <w:t xml:space="preserve">recante </w:t>
      </w:r>
      <w:r w:rsidRPr="007145E1">
        <w:rPr>
          <w:rFonts w:ascii="Arial" w:hAnsi="Arial" w:cs="Arial"/>
          <w:sz w:val="22"/>
          <w:szCs w:val="22"/>
          <w:lang w:eastAsia="it-IT"/>
        </w:rPr>
        <w:t>“Ulteriori interventi urgenti di protezione civile in relazione all’emergenza relativa al rischio sanitario connesso all’insorgenza di patologie derivanti da agenti virali trasmissibili”, sono state  ripartite ai Comuni le risorse da destinare a misure urgenti di solidarietà alimentare anche attraverso l’adozione di buoni spesa utilizzabili per l’acquisto di generi alimentari presso gli esercizi commerciali a favore di individui e nuclei familiari in particolari condizioni di disagio economico;</w:t>
      </w:r>
    </w:p>
    <w:p w:rsidR="009C55A5" w:rsidRDefault="007145E1" w:rsidP="007145E1">
      <w:pPr>
        <w:pStyle w:val="Intestazione"/>
        <w:tabs>
          <w:tab w:val="left" w:pos="708"/>
          <w:tab w:val="center" w:pos="4819"/>
          <w:tab w:val="right" w:pos="9638"/>
        </w:tabs>
        <w:jc w:val="both"/>
        <w:rPr>
          <w:rFonts w:ascii="Arial" w:hAnsi="Arial" w:cs="Arial"/>
          <w:sz w:val="22"/>
          <w:szCs w:val="22"/>
          <w:lang w:eastAsia="it-IT"/>
        </w:rPr>
      </w:pPr>
      <w:r w:rsidRPr="007145E1">
        <w:rPr>
          <w:rFonts w:ascii="Arial" w:hAnsi="Arial" w:cs="Arial"/>
          <w:sz w:val="22"/>
          <w:szCs w:val="22"/>
          <w:lang w:eastAsia="it-IT"/>
        </w:rPr>
        <w:t>- in base al riparto operato nella medesima ordinanza al comune di Acqui Terme è stata assegnata la somma di euro € 104.617,76;</w:t>
      </w:r>
    </w:p>
    <w:p w:rsidR="007145E1" w:rsidRDefault="007145E1">
      <w:pPr>
        <w:pStyle w:val="Intestazione"/>
        <w:tabs>
          <w:tab w:val="left" w:pos="708"/>
          <w:tab w:val="center" w:pos="4819"/>
          <w:tab w:val="right" w:pos="9638"/>
        </w:tabs>
        <w:jc w:val="center"/>
        <w:rPr>
          <w:rFonts w:ascii="Arial" w:hAnsi="Arial" w:cs="Arial"/>
          <w:b/>
          <w:bCs/>
          <w:sz w:val="22"/>
          <w:szCs w:val="22"/>
          <w:lang w:eastAsia="it-IT"/>
        </w:rPr>
      </w:pPr>
    </w:p>
    <w:p w:rsidR="009C55A5" w:rsidRDefault="007145E1">
      <w:pPr>
        <w:pStyle w:val="Intestazione"/>
        <w:tabs>
          <w:tab w:val="left" w:pos="708"/>
          <w:tab w:val="center" w:pos="4819"/>
          <w:tab w:val="right" w:pos="9638"/>
        </w:tabs>
        <w:jc w:val="center"/>
      </w:pPr>
      <w:r>
        <w:rPr>
          <w:rFonts w:ascii="Arial" w:hAnsi="Arial" w:cs="Arial"/>
          <w:b/>
          <w:bCs/>
          <w:sz w:val="22"/>
          <w:szCs w:val="22"/>
          <w:lang w:eastAsia="it-IT"/>
        </w:rPr>
        <w:t xml:space="preserve">SI </w:t>
      </w:r>
      <w:r w:rsidR="00C51714">
        <w:rPr>
          <w:rFonts w:ascii="Arial" w:hAnsi="Arial" w:cs="Arial"/>
          <w:b/>
          <w:bCs/>
          <w:sz w:val="22"/>
          <w:szCs w:val="22"/>
          <w:lang w:eastAsia="it-IT"/>
        </w:rPr>
        <w:t>RENDE NOTO CHE</w:t>
      </w:r>
    </w:p>
    <w:p w:rsidR="007145E1" w:rsidRDefault="007145E1">
      <w:pPr>
        <w:pStyle w:val="Intestazione"/>
        <w:tabs>
          <w:tab w:val="left" w:pos="708"/>
          <w:tab w:val="center" w:pos="4819"/>
          <w:tab w:val="right" w:pos="9638"/>
        </w:tabs>
        <w:jc w:val="both"/>
        <w:rPr>
          <w:rFonts w:ascii="Arial" w:hAnsi="Arial" w:cs="Arial"/>
          <w:sz w:val="22"/>
          <w:szCs w:val="22"/>
          <w:lang w:eastAsia="it-IT"/>
        </w:rPr>
      </w:pPr>
    </w:p>
    <w:p w:rsidR="007145E1" w:rsidRDefault="00C51714">
      <w:pPr>
        <w:pStyle w:val="Intestazione"/>
        <w:tabs>
          <w:tab w:val="left" w:pos="708"/>
          <w:tab w:val="center" w:pos="4819"/>
          <w:tab w:val="right" w:pos="9638"/>
        </w:tabs>
        <w:jc w:val="both"/>
        <w:rPr>
          <w:rFonts w:ascii="Arial" w:hAnsi="Arial" w:cs="Arial"/>
          <w:sz w:val="22"/>
          <w:szCs w:val="22"/>
          <w:lang w:eastAsia="it-IT"/>
        </w:rPr>
      </w:pPr>
      <w:r>
        <w:rPr>
          <w:rFonts w:ascii="Arial" w:hAnsi="Arial" w:cs="Arial"/>
          <w:sz w:val="22"/>
          <w:szCs w:val="22"/>
          <w:lang w:eastAsia="it-IT"/>
        </w:rPr>
        <w:t xml:space="preserve">l’Amministrazione Comunale tramite il presente Avviso di manifestazione di interesse, intende procedere alla individuazione di imprese interessate alla fornitura di </w:t>
      </w:r>
      <w:r w:rsidR="00821AE8">
        <w:rPr>
          <w:rFonts w:ascii="Arial" w:hAnsi="Arial" w:cs="Arial"/>
          <w:sz w:val="22"/>
          <w:szCs w:val="22"/>
          <w:lang w:eastAsia="it-IT"/>
        </w:rPr>
        <w:t>generi alimentari su presentazione dei</w:t>
      </w:r>
      <w:r>
        <w:rPr>
          <w:rFonts w:ascii="Arial" w:hAnsi="Arial" w:cs="Arial"/>
          <w:sz w:val="22"/>
          <w:szCs w:val="22"/>
          <w:lang w:eastAsia="it-IT"/>
        </w:rPr>
        <w:t xml:space="preserve"> buoni spesa</w:t>
      </w:r>
      <w:r w:rsidR="007145E1">
        <w:rPr>
          <w:rFonts w:ascii="Arial" w:hAnsi="Arial" w:cs="Arial"/>
          <w:sz w:val="22"/>
          <w:szCs w:val="22"/>
          <w:lang w:eastAsia="it-IT"/>
        </w:rPr>
        <w:t xml:space="preserve"> che verranno</w:t>
      </w:r>
      <w:r>
        <w:rPr>
          <w:rFonts w:ascii="Arial" w:hAnsi="Arial" w:cs="Arial"/>
          <w:sz w:val="22"/>
          <w:szCs w:val="22"/>
          <w:lang w:eastAsia="it-IT"/>
        </w:rPr>
        <w:t xml:space="preserve"> rilasciati </w:t>
      </w:r>
      <w:r w:rsidR="007145E1">
        <w:rPr>
          <w:rFonts w:ascii="Arial" w:hAnsi="Arial" w:cs="Arial"/>
          <w:sz w:val="22"/>
          <w:szCs w:val="22"/>
          <w:lang w:eastAsia="it-IT"/>
        </w:rPr>
        <w:t>ai beneficiari.</w:t>
      </w:r>
    </w:p>
    <w:p w:rsidR="007145E1" w:rsidRDefault="007145E1">
      <w:pPr>
        <w:pStyle w:val="Intestazione"/>
        <w:tabs>
          <w:tab w:val="left" w:pos="708"/>
          <w:tab w:val="center" w:pos="4819"/>
          <w:tab w:val="right" w:pos="9638"/>
        </w:tabs>
        <w:jc w:val="both"/>
        <w:rPr>
          <w:rFonts w:ascii="Arial" w:hAnsi="Arial" w:cs="Arial"/>
          <w:sz w:val="22"/>
          <w:szCs w:val="22"/>
          <w:lang w:eastAsia="it-IT"/>
        </w:rPr>
      </w:pPr>
    </w:p>
    <w:p w:rsidR="007145E1" w:rsidRPr="00821AE8" w:rsidRDefault="007145E1" w:rsidP="007145E1">
      <w:pPr>
        <w:pStyle w:val="Intestazione"/>
        <w:tabs>
          <w:tab w:val="left" w:pos="708"/>
          <w:tab w:val="center" w:pos="4819"/>
          <w:tab w:val="right" w:pos="9638"/>
        </w:tabs>
        <w:jc w:val="both"/>
        <w:rPr>
          <w:rFonts w:ascii="Arial" w:hAnsi="Arial" w:cs="Arial"/>
          <w:b/>
          <w:sz w:val="22"/>
          <w:szCs w:val="22"/>
          <w:u w:val="single"/>
          <w:lang w:eastAsia="it-IT"/>
        </w:rPr>
      </w:pPr>
      <w:r w:rsidRPr="00821AE8">
        <w:rPr>
          <w:rFonts w:ascii="Arial" w:hAnsi="Arial" w:cs="Arial"/>
          <w:b/>
          <w:sz w:val="22"/>
          <w:szCs w:val="22"/>
          <w:u w:val="single"/>
          <w:lang w:eastAsia="it-IT"/>
        </w:rPr>
        <w:t>Possono aderire tutti gli esercizi</w:t>
      </w:r>
      <w:r w:rsidR="009B5333">
        <w:rPr>
          <w:rFonts w:ascii="Arial" w:hAnsi="Arial" w:cs="Arial"/>
          <w:b/>
          <w:sz w:val="22"/>
          <w:szCs w:val="22"/>
          <w:u w:val="single"/>
          <w:lang w:eastAsia="it-IT"/>
        </w:rPr>
        <w:t xml:space="preserve"> che, in base al codice ATECO, sono</w:t>
      </w:r>
      <w:r w:rsidRPr="00821AE8">
        <w:rPr>
          <w:rFonts w:ascii="Arial" w:hAnsi="Arial" w:cs="Arial"/>
          <w:b/>
          <w:sz w:val="22"/>
          <w:szCs w:val="22"/>
          <w:u w:val="single"/>
          <w:lang w:eastAsia="it-IT"/>
        </w:rPr>
        <w:t xml:space="preserve"> abilitati alla vendita di generi alimentari, con esclusione di quelli che svolgono esclusivamente attività di somministrazione di </w:t>
      </w:r>
      <w:r w:rsidR="00821AE8">
        <w:rPr>
          <w:rFonts w:ascii="Arial" w:hAnsi="Arial" w:cs="Arial"/>
          <w:b/>
          <w:sz w:val="22"/>
          <w:szCs w:val="22"/>
          <w:u w:val="single"/>
          <w:lang w:eastAsia="it-IT"/>
        </w:rPr>
        <w:t>cibi preparati e bevande</w:t>
      </w:r>
      <w:r w:rsidRPr="00821AE8">
        <w:rPr>
          <w:rFonts w:ascii="Arial" w:hAnsi="Arial" w:cs="Arial"/>
          <w:b/>
          <w:sz w:val="22"/>
          <w:szCs w:val="22"/>
          <w:u w:val="single"/>
          <w:lang w:eastAsia="it-IT"/>
        </w:rPr>
        <w:t>.</w:t>
      </w:r>
    </w:p>
    <w:p w:rsidR="007145E1" w:rsidRDefault="007145E1" w:rsidP="007145E1">
      <w:pPr>
        <w:pStyle w:val="Intestazione"/>
        <w:tabs>
          <w:tab w:val="left" w:pos="708"/>
          <w:tab w:val="center" w:pos="4819"/>
          <w:tab w:val="right" w:pos="9638"/>
        </w:tabs>
        <w:jc w:val="both"/>
        <w:rPr>
          <w:rFonts w:ascii="Arial" w:hAnsi="Arial" w:cs="Arial"/>
          <w:sz w:val="22"/>
          <w:szCs w:val="22"/>
          <w:lang w:eastAsia="it-IT"/>
        </w:rPr>
      </w:pPr>
    </w:p>
    <w:p w:rsidR="009C55A5" w:rsidRDefault="007145E1">
      <w:pPr>
        <w:pStyle w:val="Intestazione"/>
        <w:tabs>
          <w:tab w:val="left" w:pos="708"/>
          <w:tab w:val="center" w:pos="4819"/>
          <w:tab w:val="right" w:pos="9638"/>
        </w:tabs>
        <w:jc w:val="both"/>
        <w:rPr>
          <w:rFonts w:ascii="Arial" w:hAnsi="Arial" w:cs="Arial"/>
          <w:sz w:val="22"/>
          <w:szCs w:val="22"/>
          <w:lang w:eastAsia="it-IT"/>
        </w:rPr>
      </w:pPr>
      <w:r>
        <w:rPr>
          <w:rFonts w:ascii="Arial" w:hAnsi="Arial" w:cs="Arial"/>
          <w:sz w:val="22"/>
          <w:szCs w:val="22"/>
          <w:lang w:eastAsia="it-IT"/>
        </w:rPr>
        <w:t>A tal fine, si prega di prendere visione dell’</w:t>
      </w:r>
      <w:r w:rsidR="009B5333">
        <w:rPr>
          <w:rFonts w:ascii="Arial" w:hAnsi="Arial" w:cs="Arial"/>
          <w:sz w:val="22"/>
          <w:szCs w:val="22"/>
          <w:lang w:eastAsia="it-IT"/>
        </w:rPr>
        <w:t>allegato schema di A</w:t>
      </w:r>
      <w:r>
        <w:rPr>
          <w:rFonts w:ascii="Arial" w:hAnsi="Arial" w:cs="Arial"/>
          <w:sz w:val="22"/>
          <w:szCs w:val="22"/>
          <w:lang w:eastAsia="it-IT"/>
        </w:rPr>
        <w:t xml:space="preserve">ccordo che dettaglia le modalità operative dell’operazione e gli adempimenti richiesti agli esercenti aderenti. </w:t>
      </w:r>
    </w:p>
    <w:p w:rsidR="007145E1" w:rsidRDefault="007145E1">
      <w:pPr>
        <w:pStyle w:val="Intestazione"/>
        <w:tabs>
          <w:tab w:val="left" w:pos="708"/>
          <w:tab w:val="center" w:pos="4819"/>
          <w:tab w:val="right" w:pos="9638"/>
        </w:tabs>
        <w:jc w:val="both"/>
        <w:rPr>
          <w:rFonts w:ascii="Arial" w:hAnsi="Arial" w:cs="Arial"/>
          <w:sz w:val="22"/>
          <w:szCs w:val="22"/>
          <w:lang w:eastAsia="it-IT"/>
        </w:rPr>
      </w:pPr>
    </w:p>
    <w:p w:rsidR="007145E1" w:rsidRDefault="007145E1">
      <w:pPr>
        <w:pStyle w:val="Intestazione"/>
        <w:tabs>
          <w:tab w:val="left" w:pos="708"/>
          <w:tab w:val="center" w:pos="4819"/>
          <w:tab w:val="right" w:pos="9638"/>
        </w:tabs>
        <w:jc w:val="both"/>
        <w:rPr>
          <w:rFonts w:ascii="Arial" w:hAnsi="Arial" w:cs="Arial"/>
          <w:sz w:val="22"/>
          <w:szCs w:val="22"/>
          <w:lang w:eastAsia="it-IT"/>
        </w:rPr>
      </w:pPr>
      <w:r>
        <w:rPr>
          <w:rFonts w:ascii="Arial" w:hAnsi="Arial" w:cs="Arial"/>
          <w:sz w:val="22"/>
          <w:szCs w:val="22"/>
          <w:lang w:eastAsia="it-IT"/>
        </w:rPr>
        <w:t>L’Accordo, debitamente compilato, dovrà essere trasmesso al Comune di Acqui Terme con una delle seguenti modalità:</w:t>
      </w:r>
    </w:p>
    <w:p w:rsidR="007145E1" w:rsidRDefault="007145E1">
      <w:pPr>
        <w:pStyle w:val="Intestazione"/>
        <w:tabs>
          <w:tab w:val="left" w:pos="708"/>
          <w:tab w:val="center" w:pos="4819"/>
          <w:tab w:val="right" w:pos="9638"/>
        </w:tabs>
        <w:jc w:val="both"/>
        <w:rPr>
          <w:rFonts w:ascii="Arial" w:hAnsi="Arial" w:cs="Arial"/>
          <w:sz w:val="22"/>
          <w:szCs w:val="22"/>
          <w:lang w:eastAsia="it-IT"/>
        </w:rPr>
      </w:pPr>
    </w:p>
    <w:p w:rsidR="007145E1" w:rsidRPr="007145E1" w:rsidRDefault="009B5333" w:rsidP="007145E1">
      <w:pPr>
        <w:pStyle w:val="Intestazione"/>
        <w:tabs>
          <w:tab w:val="left" w:pos="708"/>
          <w:tab w:val="center" w:pos="4819"/>
          <w:tab w:val="right" w:pos="9638"/>
        </w:tabs>
        <w:jc w:val="both"/>
        <w:rPr>
          <w:rFonts w:ascii="Arial" w:hAnsi="Arial" w:cs="Arial"/>
          <w:sz w:val="22"/>
          <w:szCs w:val="22"/>
          <w:lang w:eastAsia="it-IT"/>
        </w:rPr>
      </w:pPr>
      <w:r>
        <w:rPr>
          <w:rFonts w:ascii="Arial" w:hAnsi="Arial" w:cs="Arial"/>
          <w:sz w:val="22"/>
          <w:szCs w:val="22"/>
          <w:lang w:eastAsia="it-IT"/>
        </w:rPr>
        <w:t xml:space="preserve">- </w:t>
      </w:r>
      <w:r w:rsidR="007145E1">
        <w:rPr>
          <w:rFonts w:ascii="Arial" w:hAnsi="Arial" w:cs="Arial"/>
          <w:sz w:val="22"/>
          <w:szCs w:val="22"/>
          <w:lang w:eastAsia="it-IT"/>
        </w:rPr>
        <w:t xml:space="preserve">sottoscritto con forma digitale </w:t>
      </w:r>
      <w:r w:rsidR="007145E1" w:rsidRPr="007145E1">
        <w:rPr>
          <w:rFonts w:ascii="Arial" w:hAnsi="Arial" w:cs="Arial"/>
          <w:sz w:val="22"/>
          <w:szCs w:val="22"/>
          <w:lang w:eastAsia="it-IT"/>
        </w:rPr>
        <w:t>a mezzo posta elettronica certificata all’indirizzo acqui.terme@cert.ruparpiemonte.it;</w:t>
      </w:r>
    </w:p>
    <w:p w:rsidR="007145E1" w:rsidRDefault="007145E1" w:rsidP="007145E1">
      <w:pPr>
        <w:pStyle w:val="Intestazione"/>
        <w:tabs>
          <w:tab w:val="left" w:pos="708"/>
          <w:tab w:val="center" w:pos="4819"/>
          <w:tab w:val="right" w:pos="9638"/>
        </w:tabs>
        <w:jc w:val="both"/>
        <w:rPr>
          <w:rFonts w:ascii="Arial" w:hAnsi="Arial" w:cs="Arial"/>
          <w:sz w:val="22"/>
          <w:szCs w:val="22"/>
          <w:lang w:eastAsia="it-IT"/>
        </w:rPr>
      </w:pPr>
      <w:r>
        <w:rPr>
          <w:rFonts w:ascii="Arial" w:hAnsi="Arial" w:cs="Arial"/>
          <w:sz w:val="22"/>
          <w:szCs w:val="22"/>
          <w:lang w:eastAsia="it-IT"/>
        </w:rPr>
        <w:t xml:space="preserve">- sottoscritto in originale </w:t>
      </w:r>
      <w:r w:rsidRPr="007145E1">
        <w:rPr>
          <w:rFonts w:ascii="Arial" w:hAnsi="Arial" w:cs="Arial"/>
          <w:sz w:val="22"/>
          <w:szCs w:val="22"/>
          <w:lang w:eastAsia="it-IT"/>
        </w:rPr>
        <w:t>tramite posta elettronica non certificata all’indirizzo sostegnoalimentare@comuneacqui.it, allegando scansione di un documento di identità</w:t>
      </w:r>
      <w:r>
        <w:rPr>
          <w:rFonts w:ascii="Arial" w:hAnsi="Arial" w:cs="Arial"/>
          <w:sz w:val="22"/>
          <w:szCs w:val="22"/>
          <w:lang w:eastAsia="it-IT"/>
        </w:rPr>
        <w:t xml:space="preserve"> del sottoscrittore. </w:t>
      </w:r>
    </w:p>
    <w:p w:rsidR="007145E1" w:rsidRDefault="007145E1" w:rsidP="007145E1">
      <w:pPr>
        <w:pStyle w:val="Intestazione"/>
        <w:tabs>
          <w:tab w:val="left" w:pos="708"/>
          <w:tab w:val="center" w:pos="4819"/>
          <w:tab w:val="right" w:pos="9638"/>
        </w:tabs>
        <w:jc w:val="both"/>
        <w:rPr>
          <w:rFonts w:ascii="Arial" w:hAnsi="Arial" w:cs="Arial"/>
          <w:sz w:val="22"/>
          <w:szCs w:val="22"/>
          <w:lang w:eastAsia="it-IT"/>
        </w:rPr>
      </w:pPr>
    </w:p>
    <w:p w:rsidR="007145E1" w:rsidRDefault="00821AE8">
      <w:pPr>
        <w:pStyle w:val="Intestazione"/>
        <w:tabs>
          <w:tab w:val="left" w:pos="708"/>
          <w:tab w:val="center" w:pos="4819"/>
          <w:tab w:val="right" w:pos="9638"/>
        </w:tabs>
        <w:jc w:val="both"/>
        <w:rPr>
          <w:rFonts w:ascii="Arial" w:hAnsi="Arial" w:cs="Arial"/>
          <w:sz w:val="22"/>
          <w:szCs w:val="22"/>
          <w:lang w:eastAsia="it-IT"/>
        </w:rPr>
      </w:pPr>
      <w:r>
        <w:rPr>
          <w:rFonts w:ascii="Arial" w:hAnsi="Arial" w:cs="Arial"/>
          <w:sz w:val="22"/>
          <w:szCs w:val="22"/>
          <w:lang w:eastAsia="it-IT"/>
        </w:rPr>
        <w:t xml:space="preserve">Il Comune di Acqui Terme si riserva di esaminare la proposta di adesione e, laddove conforme, di restituirla sottoscritta. Gli esercenti ammessi saranno inseriti nell’apposito elenco aperto, reso disponibile sul sito istituzionale, che sarà continuamente aggiornato in base alle adesioni. Dal momento dell’inserimento nel predetto elenco, l’esercente sarà abilitato a ricevere i buoni spesa.  </w:t>
      </w:r>
    </w:p>
    <w:p w:rsidR="00821AE8" w:rsidRDefault="00821AE8">
      <w:pPr>
        <w:pStyle w:val="Intestazione"/>
        <w:tabs>
          <w:tab w:val="left" w:pos="708"/>
          <w:tab w:val="center" w:pos="4819"/>
          <w:tab w:val="right" w:pos="9638"/>
        </w:tabs>
        <w:jc w:val="both"/>
        <w:rPr>
          <w:rFonts w:ascii="Arial" w:hAnsi="Arial" w:cs="Arial"/>
          <w:sz w:val="22"/>
          <w:szCs w:val="22"/>
          <w:lang w:eastAsia="it-IT"/>
        </w:rPr>
      </w:pPr>
    </w:p>
    <w:p w:rsidR="009C55A5" w:rsidRDefault="00821AE8">
      <w:pPr>
        <w:pStyle w:val="Intestazione"/>
        <w:tabs>
          <w:tab w:val="left" w:pos="708"/>
          <w:tab w:val="center" w:pos="4819"/>
          <w:tab w:val="right" w:pos="9638"/>
        </w:tabs>
        <w:jc w:val="both"/>
        <w:rPr>
          <w:rFonts w:ascii="Arial" w:hAnsi="Arial" w:cs="Arial"/>
          <w:sz w:val="22"/>
          <w:szCs w:val="22"/>
          <w:lang w:eastAsia="it-IT"/>
        </w:rPr>
      </w:pPr>
      <w:r>
        <w:rPr>
          <w:rFonts w:ascii="Arial" w:hAnsi="Arial" w:cs="Arial"/>
          <w:sz w:val="22"/>
          <w:szCs w:val="22"/>
          <w:lang w:eastAsia="it-IT"/>
        </w:rPr>
        <w:t>Per informazioni è possibile rivo</w:t>
      </w:r>
      <w:r w:rsidR="00FB2273">
        <w:rPr>
          <w:rFonts w:ascii="Arial" w:hAnsi="Arial" w:cs="Arial"/>
          <w:sz w:val="22"/>
          <w:szCs w:val="22"/>
          <w:lang w:eastAsia="it-IT"/>
        </w:rPr>
        <w:t>lgersi all’Ufficio Commercio ai seguenti recapiti:</w:t>
      </w:r>
      <w:bookmarkEnd w:id="0"/>
    </w:p>
    <w:p w:rsidR="00FB2273" w:rsidRPr="00FB2273" w:rsidRDefault="00FB2273">
      <w:pPr>
        <w:pStyle w:val="Intestazione"/>
        <w:tabs>
          <w:tab w:val="left" w:pos="708"/>
          <w:tab w:val="center" w:pos="4819"/>
          <w:tab w:val="right" w:pos="9638"/>
        </w:tabs>
        <w:jc w:val="both"/>
        <w:rPr>
          <w:rFonts w:ascii="Arial" w:hAnsi="Arial" w:cs="Arial"/>
          <w:sz w:val="22"/>
          <w:szCs w:val="22"/>
          <w:lang w:val="fr-FR" w:eastAsia="it-IT"/>
        </w:rPr>
      </w:pPr>
      <w:r w:rsidRPr="00FB2273">
        <w:rPr>
          <w:rFonts w:ascii="Arial" w:hAnsi="Arial" w:cs="Arial"/>
          <w:sz w:val="22"/>
          <w:szCs w:val="22"/>
          <w:lang w:val="fr-FR" w:eastAsia="it-IT"/>
        </w:rPr>
        <w:t xml:space="preserve">email: </w:t>
      </w:r>
      <w:hyperlink r:id="rId7" w:history="1">
        <w:r w:rsidRPr="00FB2273">
          <w:rPr>
            <w:rStyle w:val="Collegamentoipertestuale"/>
            <w:rFonts w:ascii="Arial" w:hAnsi="Arial" w:cs="Arial"/>
            <w:sz w:val="22"/>
            <w:szCs w:val="22"/>
            <w:lang w:val="fr-FR" w:eastAsia="it-IT"/>
          </w:rPr>
          <w:t>commercio@comuneacqui.com</w:t>
        </w:r>
      </w:hyperlink>
    </w:p>
    <w:p w:rsidR="00FB2273" w:rsidRPr="00FB2273" w:rsidRDefault="00FB2273">
      <w:pPr>
        <w:pStyle w:val="Intestazione"/>
        <w:tabs>
          <w:tab w:val="left" w:pos="708"/>
          <w:tab w:val="center" w:pos="4819"/>
          <w:tab w:val="right" w:pos="9638"/>
        </w:tabs>
        <w:jc w:val="both"/>
        <w:rPr>
          <w:rFonts w:ascii="Arial" w:hAnsi="Arial" w:cs="Arial"/>
          <w:sz w:val="22"/>
          <w:szCs w:val="22"/>
          <w:lang w:val="fr-FR" w:eastAsia="it-IT"/>
        </w:rPr>
      </w:pPr>
      <w:r w:rsidRPr="00FB2273">
        <w:rPr>
          <w:rFonts w:ascii="Arial" w:hAnsi="Arial" w:cs="Arial"/>
          <w:sz w:val="22"/>
          <w:szCs w:val="22"/>
          <w:lang w:val="fr-FR" w:eastAsia="it-IT"/>
        </w:rPr>
        <w:t xml:space="preserve">Pec: </w:t>
      </w:r>
      <w:hyperlink r:id="rId8" w:history="1">
        <w:r w:rsidRPr="00FB2273">
          <w:rPr>
            <w:rStyle w:val="Collegamentoipertestuale"/>
            <w:rFonts w:ascii="Arial" w:hAnsi="Arial" w:cs="Arial"/>
            <w:sz w:val="22"/>
            <w:szCs w:val="22"/>
            <w:lang w:val="fr-FR" w:eastAsia="it-IT"/>
          </w:rPr>
          <w:t>acqui.terme@cert.ruparpiemonte.it</w:t>
        </w:r>
      </w:hyperlink>
    </w:p>
    <w:p w:rsidR="00FB2273" w:rsidRPr="00FB2273" w:rsidRDefault="00FB2273">
      <w:pPr>
        <w:pStyle w:val="Intestazione"/>
        <w:tabs>
          <w:tab w:val="left" w:pos="708"/>
          <w:tab w:val="center" w:pos="4819"/>
          <w:tab w:val="right" w:pos="9638"/>
        </w:tabs>
        <w:jc w:val="both"/>
        <w:rPr>
          <w:rFonts w:ascii="Arial" w:hAnsi="Arial" w:cs="Arial"/>
          <w:sz w:val="22"/>
          <w:szCs w:val="22"/>
          <w:lang w:eastAsia="it-IT"/>
        </w:rPr>
      </w:pPr>
      <w:r w:rsidRPr="00FB2273">
        <w:rPr>
          <w:rFonts w:ascii="Arial" w:hAnsi="Arial" w:cs="Arial"/>
          <w:sz w:val="22"/>
          <w:szCs w:val="22"/>
          <w:lang w:eastAsia="it-IT"/>
        </w:rPr>
        <w:t>Cell. : 334/6009171 Dott. Matteo Barbero – 347/2294140 Dott.ssa Paola Cimmino</w:t>
      </w:r>
    </w:p>
    <w:p w:rsidR="00FB2273" w:rsidRPr="00FB2273" w:rsidRDefault="00FB2273">
      <w:pPr>
        <w:pStyle w:val="Intestazione"/>
        <w:tabs>
          <w:tab w:val="left" w:pos="708"/>
          <w:tab w:val="center" w:pos="4819"/>
          <w:tab w:val="right" w:pos="9638"/>
        </w:tabs>
        <w:jc w:val="both"/>
      </w:pPr>
    </w:p>
    <w:sectPr w:rsidR="00FB2273" w:rsidRPr="00FB2273" w:rsidSect="00FB2273">
      <w:headerReference w:type="default" r:id="rId9"/>
      <w:footerReference w:type="default" r:id="rId10"/>
      <w:headerReference w:type="first" r:id="rId11"/>
      <w:footerReference w:type="first" r:id="rId12"/>
      <w:pgSz w:w="11906" w:h="16838"/>
      <w:pgMar w:top="993"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4A5" w:rsidRDefault="00B754A5">
      <w:r>
        <w:separator/>
      </w:r>
    </w:p>
  </w:endnote>
  <w:endnote w:type="continuationSeparator" w:id="1">
    <w:p w:rsidR="00B754A5" w:rsidRDefault="00B75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A5" w:rsidRDefault="009C55A5">
    <w:pPr>
      <w:pStyle w:val="Pidipagina"/>
      <w:pBdr>
        <w:top w:val="none" w:sz="0" w:space="0" w:color="000000"/>
        <w:left w:val="none" w:sz="0" w:space="0" w:color="000000"/>
        <w:bottom w:val="single" w:sz="8" w:space="2" w:color="000000"/>
        <w:right w:val="none" w:sz="0" w:space="0" w:color="000000"/>
      </w:pBdr>
      <w:spacing w:line="100" w:lineRule="atLeast"/>
      <w:jc w:val="center"/>
      <w:rPr>
        <w:rFonts w:ascii="Arial" w:hAnsi="Arial" w:cs="Arial"/>
        <w:i/>
        <w:iCs/>
        <w:color w:val="00000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A5" w:rsidRDefault="009C55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4A5" w:rsidRDefault="00B754A5">
      <w:r>
        <w:separator/>
      </w:r>
    </w:p>
  </w:footnote>
  <w:footnote w:type="continuationSeparator" w:id="1">
    <w:p w:rsidR="00B754A5" w:rsidRDefault="00B75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A5" w:rsidRDefault="009C55A5">
    <w:pPr>
      <w:pStyle w:val="Intestazione"/>
    </w:pPr>
  </w:p>
  <w:p w:rsidR="009C55A5" w:rsidRDefault="009C55A5">
    <w:pPr>
      <w:pStyle w:val="Intestazione"/>
      <w:rPr>
        <w:sz w:val="12"/>
      </w:rPr>
    </w:pPr>
  </w:p>
  <w:p w:rsidR="009C55A5" w:rsidRDefault="009C55A5">
    <w:pPr>
      <w:pStyle w:val="Rientrocorpodeltesto21"/>
      <w:rPr>
        <w:sz w:val="12"/>
      </w:rPr>
    </w:pPr>
  </w:p>
  <w:p w:rsidR="009C55A5" w:rsidRDefault="009C55A5">
    <w:pPr>
      <w:pStyle w:val="Rientrocorpodeltesto21"/>
      <w:rPr>
        <w:sz w:val="12"/>
      </w:rPr>
    </w:pPr>
  </w:p>
  <w:p w:rsidR="009C55A5" w:rsidRDefault="009C55A5">
    <w:pPr>
      <w:pStyle w:val="Rientrocorpodeltesto21"/>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A5" w:rsidRDefault="009C55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C51714"/>
    <w:rsid w:val="00260369"/>
    <w:rsid w:val="007145E1"/>
    <w:rsid w:val="00821AE8"/>
    <w:rsid w:val="009B5333"/>
    <w:rsid w:val="009C55A5"/>
    <w:rsid w:val="00B754A5"/>
    <w:rsid w:val="00C51714"/>
    <w:rsid w:val="00FB22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5A5"/>
    <w:pPr>
      <w:suppressAutoHyphens/>
    </w:pPr>
    <w:rPr>
      <w:kern w:val="2"/>
      <w:lang w:eastAsia="zh-CN"/>
    </w:rPr>
  </w:style>
  <w:style w:type="paragraph" w:styleId="Titolo1">
    <w:name w:val="heading 1"/>
    <w:basedOn w:val="Normale"/>
    <w:next w:val="Normale"/>
    <w:qFormat/>
    <w:rsid w:val="009C55A5"/>
    <w:pPr>
      <w:keepNext/>
      <w:numPr>
        <w:numId w:val="1"/>
      </w:numPr>
      <w:spacing w:line="360" w:lineRule="auto"/>
      <w:jc w:val="center"/>
      <w:outlineLvl w:val="0"/>
    </w:pPr>
    <w:rPr>
      <w:sz w:val="24"/>
    </w:rPr>
  </w:style>
  <w:style w:type="paragraph" w:styleId="Titolo2">
    <w:name w:val="heading 2"/>
    <w:basedOn w:val="Normale"/>
    <w:next w:val="Normale"/>
    <w:qFormat/>
    <w:rsid w:val="009C55A5"/>
    <w:pPr>
      <w:keepNext/>
      <w:numPr>
        <w:ilvl w:val="1"/>
        <w:numId w:val="1"/>
      </w:numPr>
      <w:spacing w:after="120"/>
      <w:jc w:val="both"/>
      <w:outlineLvl w:val="1"/>
    </w:pPr>
    <w:rPr>
      <w:sz w:val="24"/>
    </w:rPr>
  </w:style>
  <w:style w:type="paragraph" w:styleId="Titolo4">
    <w:name w:val="heading 4"/>
    <w:basedOn w:val="Normale"/>
    <w:next w:val="Normale"/>
    <w:qFormat/>
    <w:rsid w:val="009C55A5"/>
    <w:pPr>
      <w:keepNext/>
      <w:numPr>
        <w:ilvl w:val="3"/>
        <w:numId w:val="1"/>
      </w:numPr>
      <w:tabs>
        <w:tab w:val="left" w:pos="0"/>
      </w:tabs>
      <w:ind w:left="864" w:hanging="864"/>
      <w:jc w:val="center"/>
      <w:outlineLvl w:val="3"/>
    </w:pPr>
    <w:rPr>
      <w:b/>
      <w:sz w:val="24"/>
    </w:rPr>
  </w:style>
  <w:style w:type="paragraph" w:styleId="Titolo5">
    <w:name w:val="heading 5"/>
    <w:basedOn w:val="Normale"/>
    <w:next w:val="Normale"/>
    <w:qFormat/>
    <w:rsid w:val="009C55A5"/>
    <w:pPr>
      <w:keepNext/>
      <w:numPr>
        <w:ilvl w:val="4"/>
        <w:numId w:val="1"/>
      </w:numPr>
      <w:tabs>
        <w:tab w:val="left" w:pos="0"/>
      </w:tabs>
      <w:ind w:left="1008" w:hanging="1008"/>
      <w:jc w:val="center"/>
      <w:outlineLvl w:val="4"/>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C55A5"/>
  </w:style>
  <w:style w:type="character" w:customStyle="1" w:styleId="WW8Num1z1">
    <w:name w:val="WW8Num1z1"/>
    <w:rsid w:val="009C55A5"/>
  </w:style>
  <w:style w:type="character" w:customStyle="1" w:styleId="WW8Num1z2">
    <w:name w:val="WW8Num1z2"/>
    <w:rsid w:val="009C55A5"/>
  </w:style>
  <w:style w:type="character" w:customStyle="1" w:styleId="WW8Num1z3">
    <w:name w:val="WW8Num1z3"/>
    <w:rsid w:val="009C55A5"/>
  </w:style>
  <w:style w:type="character" w:customStyle="1" w:styleId="WW8Num1z4">
    <w:name w:val="WW8Num1z4"/>
    <w:rsid w:val="009C55A5"/>
  </w:style>
  <w:style w:type="character" w:customStyle="1" w:styleId="WW8Num1z5">
    <w:name w:val="WW8Num1z5"/>
    <w:rsid w:val="009C55A5"/>
  </w:style>
  <w:style w:type="character" w:customStyle="1" w:styleId="WW8Num1z6">
    <w:name w:val="WW8Num1z6"/>
    <w:rsid w:val="009C55A5"/>
  </w:style>
  <w:style w:type="character" w:customStyle="1" w:styleId="WW8Num1z7">
    <w:name w:val="WW8Num1z7"/>
    <w:rsid w:val="009C55A5"/>
  </w:style>
  <w:style w:type="character" w:customStyle="1" w:styleId="WW8Num1z8">
    <w:name w:val="WW8Num1z8"/>
    <w:rsid w:val="009C55A5"/>
  </w:style>
  <w:style w:type="character" w:customStyle="1" w:styleId="Caratterepredefinitoparagrafo">
    <w:name w:val="Carattere predefinito paragrafo"/>
    <w:rsid w:val="009C55A5"/>
  </w:style>
  <w:style w:type="character" w:customStyle="1" w:styleId="Absatz-Standardschriftart">
    <w:name w:val="Absatz-Standardschriftart"/>
    <w:rsid w:val="009C55A5"/>
  </w:style>
  <w:style w:type="character" w:customStyle="1" w:styleId="WW-Absatz-Standardschriftart">
    <w:name w:val="WW-Absatz-Standardschriftart"/>
    <w:rsid w:val="009C55A5"/>
  </w:style>
  <w:style w:type="character" w:customStyle="1" w:styleId="WW8Num2z0">
    <w:name w:val="WW8Num2z0"/>
    <w:rsid w:val="009C55A5"/>
    <w:rPr>
      <w:rFonts w:ascii="Symbol" w:hAnsi="Symbol" w:cs="Symbol"/>
    </w:rPr>
  </w:style>
  <w:style w:type="character" w:customStyle="1" w:styleId="WW8Num2z1">
    <w:name w:val="WW8Num2z1"/>
    <w:rsid w:val="009C55A5"/>
    <w:rPr>
      <w:rFonts w:ascii="Courier New" w:hAnsi="Courier New" w:cs="Courier New"/>
    </w:rPr>
  </w:style>
  <w:style w:type="character" w:customStyle="1" w:styleId="WW8Num2z2">
    <w:name w:val="WW8Num2z2"/>
    <w:rsid w:val="009C55A5"/>
    <w:rPr>
      <w:rFonts w:ascii="Wingdings" w:hAnsi="Wingdings" w:cs="Wingdings"/>
    </w:rPr>
  </w:style>
  <w:style w:type="character" w:customStyle="1" w:styleId="Carpredefinitoparagrafo1">
    <w:name w:val="Car. predefinito paragrafo1"/>
    <w:rsid w:val="009C55A5"/>
  </w:style>
  <w:style w:type="character" w:customStyle="1" w:styleId="PidipaginaCarattere">
    <w:name w:val="Piè di pagina Carattere"/>
    <w:basedOn w:val="Caratterepredefinitoparagrafo"/>
    <w:rsid w:val="009C55A5"/>
    <w:rPr>
      <w:lang w:eastAsia="zh-CN"/>
    </w:rPr>
  </w:style>
  <w:style w:type="character" w:styleId="Collegamentoipertestuale">
    <w:name w:val="Hyperlink"/>
    <w:basedOn w:val="Caratterepredefinitoparagrafo"/>
    <w:rsid w:val="009C55A5"/>
    <w:rPr>
      <w:color w:val="0000FF"/>
      <w:u w:val="single"/>
    </w:rPr>
  </w:style>
  <w:style w:type="character" w:customStyle="1" w:styleId="Carpredefinitoparagrafo2">
    <w:name w:val="Car. predefinito paragrafo2"/>
    <w:rsid w:val="009C55A5"/>
  </w:style>
  <w:style w:type="paragraph" w:customStyle="1" w:styleId="Titolo20">
    <w:name w:val="Titolo2"/>
    <w:basedOn w:val="Normale"/>
    <w:next w:val="Corpodeltesto"/>
    <w:rsid w:val="009C55A5"/>
    <w:pPr>
      <w:keepNext/>
      <w:spacing w:before="240" w:after="120"/>
    </w:pPr>
    <w:rPr>
      <w:rFonts w:ascii="Liberation Sans" w:eastAsia="Microsoft YaHei" w:hAnsi="Liberation Sans" w:cs="Mangal"/>
      <w:sz w:val="28"/>
      <w:szCs w:val="28"/>
    </w:rPr>
  </w:style>
  <w:style w:type="paragraph" w:styleId="Corpodeltesto">
    <w:name w:val="Body Text"/>
    <w:basedOn w:val="Normale"/>
    <w:rsid w:val="009C55A5"/>
    <w:pPr>
      <w:jc w:val="both"/>
    </w:pPr>
    <w:rPr>
      <w:rFonts w:ascii="Arial" w:hAnsi="Arial" w:cs="Arial"/>
      <w:sz w:val="22"/>
    </w:rPr>
  </w:style>
  <w:style w:type="paragraph" w:styleId="Elenco">
    <w:name w:val="List"/>
    <w:basedOn w:val="Corpodeltesto"/>
    <w:rsid w:val="009C55A5"/>
    <w:rPr>
      <w:rFonts w:cs="Mangal"/>
    </w:rPr>
  </w:style>
  <w:style w:type="paragraph" w:styleId="Didascalia">
    <w:name w:val="caption"/>
    <w:basedOn w:val="Normale"/>
    <w:qFormat/>
    <w:rsid w:val="009C55A5"/>
    <w:pPr>
      <w:suppressLineNumbers/>
      <w:spacing w:before="120" w:after="120"/>
    </w:pPr>
    <w:rPr>
      <w:rFonts w:cs="Mangal"/>
      <w:i/>
      <w:iCs/>
      <w:sz w:val="24"/>
      <w:szCs w:val="24"/>
    </w:rPr>
  </w:style>
  <w:style w:type="paragraph" w:customStyle="1" w:styleId="Indice">
    <w:name w:val="Indice"/>
    <w:basedOn w:val="Normale"/>
    <w:rsid w:val="009C55A5"/>
    <w:pPr>
      <w:suppressLineNumbers/>
    </w:pPr>
    <w:rPr>
      <w:rFonts w:cs="Mangal"/>
    </w:rPr>
  </w:style>
  <w:style w:type="paragraph" w:customStyle="1" w:styleId="Titolo10">
    <w:name w:val="Titolo1"/>
    <w:basedOn w:val="Normale"/>
    <w:next w:val="Corpodeltesto"/>
    <w:rsid w:val="009C55A5"/>
    <w:pPr>
      <w:keepNext/>
      <w:spacing w:before="240" w:after="120"/>
    </w:pPr>
    <w:rPr>
      <w:rFonts w:ascii="Arial" w:eastAsia="Arial Unicode MS" w:hAnsi="Arial" w:cs="Arial Unicode MS"/>
      <w:sz w:val="28"/>
      <w:szCs w:val="28"/>
    </w:rPr>
  </w:style>
  <w:style w:type="paragraph" w:customStyle="1" w:styleId="Intestazioneepidipagina">
    <w:name w:val="Intestazione e piè di pagina"/>
    <w:basedOn w:val="Normale"/>
    <w:rsid w:val="009C55A5"/>
    <w:pPr>
      <w:suppressLineNumbers/>
      <w:tabs>
        <w:tab w:val="center" w:pos="4819"/>
        <w:tab w:val="right" w:pos="9638"/>
      </w:tabs>
    </w:pPr>
  </w:style>
  <w:style w:type="paragraph" w:styleId="Intestazione">
    <w:name w:val="header"/>
    <w:basedOn w:val="Normale"/>
    <w:rsid w:val="009C55A5"/>
  </w:style>
  <w:style w:type="paragraph" w:customStyle="1" w:styleId="Testonormale1">
    <w:name w:val="Testo normale1"/>
    <w:basedOn w:val="Normale"/>
    <w:rsid w:val="009C55A5"/>
    <w:rPr>
      <w:rFonts w:ascii="Courier New" w:hAnsi="Courier New" w:cs="Courier New"/>
    </w:rPr>
  </w:style>
  <w:style w:type="paragraph" w:styleId="Pidipagina">
    <w:name w:val="footer"/>
    <w:basedOn w:val="Normale"/>
    <w:rsid w:val="009C55A5"/>
  </w:style>
  <w:style w:type="paragraph" w:customStyle="1" w:styleId="Contenutotabella">
    <w:name w:val="Contenuto tabella"/>
    <w:basedOn w:val="Normale"/>
    <w:rsid w:val="009C55A5"/>
    <w:pPr>
      <w:suppressLineNumbers/>
    </w:pPr>
  </w:style>
  <w:style w:type="paragraph" w:customStyle="1" w:styleId="Titolotabella">
    <w:name w:val="Titolo tabella"/>
    <w:basedOn w:val="Contenutotabella"/>
    <w:rsid w:val="009C55A5"/>
    <w:pPr>
      <w:jc w:val="center"/>
    </w:pPr>
    <w:rPr>
      <w:b/>
      <w:bCs/>
    </w:rPr>
  </w:style>
  <w:style w:type="paragraph" w:customStyle="1" w:styleId="Contenutocornice">
    <w:name w:val="Contenuto cornice"/>
    <w:basedOn w:val="Normale"/>
    <w:rsid w:val="009C55A5"/>
  </w:style>
  <w:style w:type="paragraph" w:customStyle="1" w:styleId="Rigadiintestazioneasinistra">
    <w:name w:val="Riga di intestazione a sinistra"/>
    <w:basedOn w:val="Normale"/>
    <w:rsid w:val="009C55A5"/>
    <w:pPr>
      <w:suppressLineNumbers/>
    </w:pPr>
  </w:style>
  <w:style w:type="paragraph" w:styleId="Rientrocorpodeltesto">
    <w:name w:val="Body Text Indent"/>
    <w:basedOn w:val="Normale"/>
    <w:rsid w:val="009C55A5"/>
    <w:pPr>
      <w:spacing w:line="360" w:lineRule="auto"/>
      <w:ind w:left="1276" w:hanging="1276"/>
      <w:jc w:val="both"/>
    </w:pPr>
    <w:rPr>
      <w:b/>
      <w:bCs/>
      <w:sz w:val="24"/>
    </w:rPr>
  </w:style>
  <w:style w:type="paragraph" w:customStyle="1" w:styleId="Corpodeltesto21">
    <w:name w:val="Corpo del testo 21"/>
    <w:basedOn w:val="Normale"/>
    <w:rsid w:val="009C55A5"/>
    <w:pPr>
      <w:spacing w:line="360" w:lineRule="auto"/>
      <w:jc w:val="center"/>
    </w:pPr>
    <w:rPr>
      <w:i/>
      <w:iCs/>
    </w:rPr>
  </w:style>
  <w:style w:type="paragraph" w:customStyle="1" w:styleId="Rientrocorpodeltesto21">
    <w:name w:val="Rientro corpo del testo 21"/>
    <w:basedOn w:val="Normale"/>
    <w:rsid w:val="009C55A5"/>
    <w:pPr>
      <w:ind w:left="4820"/>
    </w:pPr>
  </w:style>
  <w:style w:type="paragraph" w:customStyle="1" w:styleId="Corpodeltesto31">
    <w:name w:val="Corpo del testo 31"/>
    <w:basedOn w:val="Normale"/>
    <w:rsid w:val="009C55A5"/>
    <w:pPr>
      <w:spacing w:line="360" w:lineRule="auto"/>
      <w:jc w:val="both"/>
    </w:pPr>
    <w:rPr>
      <w:sz w:val="24"/>
    </w:rPr>
  </w:style>
  <w:style w:type="paragraph" w:customStyle="1" w:styleId="Corpodeltesto22">
    <w:name w:val="Corpo del testo 22"/>
    <w:basedOn w:val="Normale"/>
    <w:rsid w:val="009C55A5"/>
    <w:pPr>
      <w:tabs>
        <w:tab w:val="left" w:pos="4820"/>
      </w:tabs>
      <w:jc w:val="center"/>
    </w:pPr>
    <w:rPr>
      <w:b/>
      <w:sz w:val="18"/>
      <w:lang w:eastAsia="it-IT"/>
    </w:rPr>
  </w:style>
  <w:style w:type="paragraph" w:customStyle="1" w:styleId="Rientrocorpodeltesto22">
    <w:name w:val="Rientro corpo del testo 22"/>
    <w:basedOn w:val="Normale"/>
    <w:rsid w:val="009C55A5"/>
    <w:pPr>
      <w:widowControl w:val="0"/>
      <w:ind w:left="2127"/>
    </w:pPr>
    <w:rPr>
      <w:sz w:val="24"/>
      <w:lang w:eastAsia="it-IT"/>
    </w:rPr>
  </w:style>
  <w:style w:type="paragraph" w:styleId="Titolo">
    <w:name w:val="Title"/>
    <w:basedOn w:val="Titolo20"/>
    <w:next w:val="Corpodeltesto"/>
    <w:qFormat/>
    <w:rsid w:val="009C55A5"/>
  </w:style>
  <w:style w:type="paragraph" w:styleId="Sottotitolo">
    <w:name w:val="Subtitle"/>
    <w:basedOn w:val="Titolo20"/>
    <w:next w:val="Corpodeltesto"/>
    <w:qFormat/>
    <w:rsid w:val="009C55A5"/>
    <w:pPr>
      <w:jc w:val="center"/>
    </w:pPr>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qui.terme@cert.ruparpiemont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ercio@comuneacqu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2378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Verbale di Deliberazione della Giunta Comunale</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Deliberazione della Giunta Comunale</dc:title>
  <dc:creator>Claudia Sereni</dc:creator>
  <cp:lastModifiedBy>00301</cp:lastModifiedBy>
  <cp:revision>3</cp:revision>
  <cp:lastPrinted>1995-11-21T16:41:00Z</cp:lastPrinted>
  <dcterms:created xsi:type="dcterms:W3CDTF">2020-04-02T15:28:00Z</dcterms:created>
  <dcterms:modified xsi:type="dcterms:W3CDTF">2020-04-03T10:28:00Z</dcterms:modified>
</cp:coreProperties>
</file>